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Рег.№…../2018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EA494E" w:rsidRPr="00EA494E" w:rsidRDefault="003C3284" w:rsidP="00EA494E">
      <w:pPr>
        <w:rPr>
          <w:b/>
          <w:sz w:val="22"/>
          <w:szCs w:val="22"/>
          <w:lang w:val="bg-BG"/>
        </w:rPr>
      </w:pPr>
      <w:r>
        <w:rPr>
          <w:b/>
          <w:sz w:val="22"/>
          <w:szCs w:val="22"/>
          <w:lang w:val="bg-BG"/>
        </w:rPr>
        <w:t xml:space="preserve">ИЗПЪЛНИТЕЛ: </w:t>
      </w:r>
      <w:r w:rsidR="00F273FC">
        <w:rPr>
          <w:b/>
          <w:sz w:val="22"/>
          <w:szCs w:val="22"/>
          <w:lang w:val="bg-BG"/>
        </w:rPr>
        <w:t>………………………</w:t>
      </w:r>
    </w:p>
    <w:p w:rsidR="00B92C20" w:rsidRPr="00FE60A9" w:rsidRDefault="00B92C20" w:rsidP="00B92C20">
      <w:pPr>
        <w:ind w:firstLine="720"/>
        <w:jc w:val="both"/>
        <w:rPr>
          <w:b/>
          <w:sz w:val="22"/>
          <w:szCs w:val="22"/>
          <w:lang w:val="bg-BG"/>
        </w:rPr>
      </w:pPr>
    </w:p>
    <w:p w:rsidR="00EA494E" w:rsidRPr="005A1568" w:rsidRDefault="00EA494E" w:rsidP="00EA494E">
      <w:pPr>
        <w:jc w:val="center"/>
        <w:rPr>
          <w:b/>
          <w:sz w:val="28"/>
          <w:szCs w:val="28"/>
          <w:lang w:val="bg-BG"/>
        </w:rPr>
      </w:pPr>
      <w:r w:rsidRPr="005A1568">
        <w:rPr>
          <w:b/>
          <w:sz w:val="28"/>
          <w:szCs w:val="28"/>
          <w:lang w:val="bg-BG"/>
        </w:rPr>
        <w:t>Проект на 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8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EA494E" w:rsidRPr="00FE60A9" w:rsidRDefault="00EA494E" w:rsidP="00EA494E">
      <w:pPr>
        <w:spacing w:after="120"/>
        <w:ind w:firstLine="720"/>
        <w:jc w:val="both"/>
        <w:rPr>
          <w:sz w:val="22"/>
          <w:szCs w:val="22"/>
        </w:rPr>
      </w:pPr>
      <w:r w:rsidRPr="00FE60A9">
        <w:rPr>
          <w:b/>
          <w:sz w:val="22"/>
          <w:szCs w:val="22"/>
          <w:lang w:val="bg-BG"/>
        </w:rPr>
        <w:t>……………………………………………………………</w:t>
      </w:r>
      <w:r w:rsidRPr="00FE60A9">
        <w:rPr>
          <w:sz w:val="22"/>
          <w:szCs w:val="22"/>
          <w:lang w:val="bg-BG"/>
        </w:rPr>
        <w:t xml:space="preserve">, със седалище и адрес на управление: ……………………………………………………….,  ЕИК: ………………………., ИН по ДДС: …………………………., представлявано от ……………………………………………… от друга страна, наричано по–долу </w:t>
      </w:r>
      <w:r w:rsidRPr="00FE60A9">
        <w:rPr>
          <w:b/>
          <w:sz w:val="22"/>
          <w:szCs w:val="22"/>
          <w:lang w:val="bg-BG"/>
        </w:rPr>
        <w:t>Изпълнител</w:t>
      </w:r>
      <w:r w:rsidRPr="00FE60A9">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69205C">
        <w:rPr>
          <w:b/>
          <w:sz w:val="22"/>
          <w:szCs w:val="22"/>
          <w:lang w:val="bg-BG"/>
        </w:rPr>
        <w:t>обособена позиция №</w:t>
      </w:r>
      <w:r w:rsidR="000D1373">
        <w:rPr>
          <w:b/>
          <w:sz w:val="22"/>
          <w:szCs w:val="22"/>
          <w:lang w:val="bg-BG"/>
        </w:rPr>
        <w:t xml:space="preserve">4 </w:t>
      </w:r>
      <w:r w:rsidRPr="00FE60A9">
        <w:rPr>
          <w:b/>
          <w:sz w:val="22"/>
          <w:szCs w:val="22"/>
          <w:lang w:val="bg-BG"/>
        </w:rPr>
        <w:t>„</w:t>
      </w:r>
      <w:r w:rsidR="000D1373">
        <w:rPr>
          <w:b/>
          <w:sz w:val="22"/>
          <w:szCs w:val="22"/>
          <w:lang w:val="bg-BG"/>
        </w:rPr>
        <w:t xml:space="preserve">Доставка на принтери и многофункционални устройства </w:t>
      </w:r>
      <w:r w:rsidR="001A4EF3">
        <w:rPr>
          <w:b/>
          <w:sz w:val="22"/>
          <w:szCs w:val="22"/>
          <w:lang w:val="bg-BG"/>
        </w:rPr>
        <w:t>за нуждите на УНСС</w:t>
      </w:r>
      <w:r>
        <w:rPr>
          <w:b/>
          <w:sz w:val="22"/>
          <w:szCs w:val="22"/>
          <w:lang w:val="bg-BG"/>
        </w:rPr>
        <w:t>“ - поръчка с пореден № 1“</w:t>
      </w:r>
      <w:r w:rsidR="00F22873">
        <w:rPr>
          <w:b/>
          <w:sz w:val="22"/>
          <w:szCs w:val="22"/>
          <w:lang w:val="bg-BG"/>
        </w:rPr>
        <w:t xml:space="preserve"> </w:t>
      </w:r>
      <w:r>
        <w:rPr>
          <w:b/>
          <w:sz w:val="22"/>
          <w:szCs w:val="22"/>
          <w:lang w:val="bg-BG"/>
        </w:rPr>
        <w:t>от „Доставка на компютърна техника за нуждите на УНСС и Университетски център за мобилност на студенти и преподаватели при УНСС“</w:t>
      </w:r>
      <w:r>
        <w:rPr>
          <w:b/>
          <w:sz w:val="22"/>
          <w:szCs w:val="22"/>
        </w:rPr>
        <w:t xml:space="preserve"> – </w:t>
      </w:r>
      <w:r>
        <w:rPr>
          <w:b/>
          <w:sz w:val="22"/>
          <w:szCs w:val="22"/>
          <w:lang w:val="bg-BG"/>
        </w:rPr>
        <w:t>поръчка с пореден №1“,</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 xml:space="preserve">решение на РС № </w:t>
      </w:r>
      <w:r>
        <w:rPr>
          <w:b/>
          <w:sz w:val="22"/>
          <w:szCs w:val="22"/>
          <w:lang w:val="bg-BG"/>
        </w:rPr>
        <w:t xml:space="preserve">……………. </w:t>
      </w:r>
      <w:r w:rsidRPr="00FE60A9">
        <w:rPr>
          <w:b/>
          <w:sz w:val="22"/>
          <w:szCs w:val="22"/>
          <w:lang w:val="bg-BG"/>
        </w:rPr>
        <w:t>г. и решение № ………/…………………..г.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1265B9">
        <w:rPr>
          <w:b/>
          <w:i/>
          <w:sz w:val="22"/>
          <w:szCs w:val="22"/>
          <w:lang w:val="bg-BG"/>
        </w:rPr>
        <w:t>5 броя „Лазерен принтер А4-1“, 6 броя</w:t>
      </w:r>
      <w:r w:rsidR="00933C77">
        <w:rPr>
          <w:b/>
          <w:i/>
          <w:sz w:val="22"/>
          <w:szCs w:val="22"/>
          <w:lang w:val="bg-BG"/>
        </w:rPr>
        <w:t xml:space="preserve"> </w:t>
      </w:r>
      <w:r w:rsidR="006F0095">
        <w:rPr>
          <w:b/>
          <w:i/>
          <w:sz w:val="22"/>
          <w:szCs w:val="22"/>
          <w:lang w:val="bg-BG"/>
        </w:rPr>
        <w:t>„</w:t>
      </w:r>
      <w:r w:rsidR="00933C77">
        <w:rPr>
          <w:b/>
          <w:i/>
          <w:sz w:val="22"/>
          <w:szCs w:val="22"/>
          <w:lang w:val="bg-BG"/>
        </w:rPr>
        <w:t xml:space="preserve">Лазерно многофункционално </w:t>
      </w:r>
      <w:r w:rsidR="006F0095">
        <w:rPr>
          <w:b/>
          <w:i/>
          <w:sz w:val="22"/>
          <w:szCs w:val="22"/>
          <w:lang w:val="bg-BG"/>
        </w:rPr>
        <w:t xml:space="preserve">устройство А4“ и 1 брой „Цветно </w:t>
      </w:r>
      <w:r w:rsidR="00986390">
        <w:rPr>
          <w:b/>
          <w:i/>
          <w:sz w:val="22"/>
          <w:szCs w:val="22"/>
          <w:lang w:val="bg-BG"/>
        </w:rPr>
        <w:t xml:space="preserve">лазерно </w:t>
      </w:r>
      <w:r w:rsidR="006F0095">
        <w:rPr>
          <w:b/>
          <w:i/>
          <w:sz w:val="22"/>
          <w:szCs w:val="22"/>
          <w:lang w:val="bg-BG"/>
        </w:rPr>
        <w:t>многофункционално устройство А4 – 2“</w:t>
      </w:r>
      <w:r w:rsidR="001265B9">
        <w:rPr>
          <w:b/>
          <w:i/>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D53606" w:rsidRPr="00FE60A9">
        <w:rPr>
          <w:b/>
          <w:sz w:val="22"/>
          <w:szCs w:val="22"/>
          <w:lang w:val="bg-BG"/>
        </w:rPr>
        <w:t>…</w:t>
      </w:r>
      <w:r w:rsidRPr="00FE60A9">
        <w:rPr>
          <w:b/>
          <w:sz w:val="22"/>
          <w:szCs w:val="22"/>
          <w:lang w:val="bg-BG"/>
        </w:rPr>
        <w:t>……………………</w:t>
      </w:r>
      <w:proofErr w:type="gramStart"/>
      <w:r w:rsidRPr="00FE60A9">
        <w:rPr>
          <w:b/>
          <w:sz w:val="22"/>
          <w:szCs w:val="22"/>
          <w:lang w:val="bg-BG"/>
        </w:rPr>
        <w:t>…….</w:t>
      </w:r>
      <w:proofErr w:type="gramEnd"/>
      <w:r w:rsidRPr="00FE60A9">
        <w:rPr>
          <w:b/>
          <w:sz w:val="22"/>
          <w:szCs w:val="22"/>
          <w:lang w:val="bg-BG"/>
        </w:rPr>
        <w:t>. лв. /…………………………………………………………………../ без ДДС</w:t>
      </w:r>
      <w:r w:rsidRPr="00FE60A9">
        <w:rPr>
          <w:sz w:val="22"/>
          <w:szCs w:val="22"/>
          <w:lang w:val="bg-BG"/>
        </w:rPr>
        <w:t>. 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lastRenderedPageBreak/>
        <w:t>Чл. 5.</w:t>
      </w:r>
      <w:r w:rsidR="00B92C20" w:rsidRPr="00FE60A9">
        <w:rPr>
          <w:sz w:val="22"/>
          <w:szCs w:val="22"/>
          <w:lang w:val="bg-BG"/>
        </w:rPr>
        <w:t xml:space="preserve"> Срока на изпълнение на доставката е ……… /…………………../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 xml:space="preserve">Чл. 6. Срокът на гаранционното обслужване  за описаната в чл. 1 от договора техника е  …………………………,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 xml:space="preserve">Университет за национално и световно стопанство в гр. София, </w:t>
      </w:r>
      <w:proofErr w:type="spellStart"/>
      <w:r w:rsidR="00160B82" w:rsidRPr="000653BE">
        <w:rPr>
          <w:sz w:val="22"/>
          <w:szCs w:val="22"/>
          <w:lang w:val="bg-BG"/>
        </w:rPr>
        <w:t>п.к</w:t>
      </w:r>
      <w:proofErr w:type="spellEnd"/>
      <w:r w:rsidR="00160B82" w:rsidRPr="000653BE">
        <w:rPr>
          <w:sz w:val="22"/>
          <w:szCs w:val="22"/>
          <w:lang w:val="bg-BG"/>
        </w:rPr>
        <w:t>.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a3"/>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a3"/>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Pr="00FE60A9"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a3"/>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a3"/>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Pr="00FE60A9"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B92C20" w:rsidRPr="00FE60A9" w:rsidRDefault="00B92C20"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a3"/>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a3"/>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Pr="00075388"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B92C20" w:rsidRPr="00075388" w:rsidRDefault="00B92C20" w:rsidP="00B92C20">
      <w:pPr>
        <w:numPr>
          <w:ilvl w:val="0"/>
          <w:numId w:val="8"/>
        </w:numPr>
        <w:jc w:val="both"/>
        <w:rPr>
          <w:sz w:val="22"/>
          <w:szCs w:val="22"/>
          <w:lang w:val="bg-BG"/>
        </w:rPr>
      </w:pPr>
      <w:r w:rsidRPr="00075388">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подмени дефектния компонент и на другата техника предмет на договора, на която не се е  проявил дефекта.</w:t>
      </w:r>
    </w:p>
    <w:p w:rsidR="00B92C20" w:rsidRPr="00075388" w:rsidRDefault="00737284"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 </w:t>
      </w:r>
      <w:r w:rsidR="00B92C20" w:rsidRPr="00075388">
        <w:rPr>
          <w:sz w:val="22"/>
          <w:szCs w:val="22"/>
          <w:lang w:val="bg-BG"/>
        </w:rPr>
        <w:t xml:space="preserve">(2) </w:t>
      </w:r>
      <w:r w:rsidR="00B92C20" w:rsidRPr="00075388">
        <w:rPr>
          <w:sz w:val="22"/>
          <w:szCs w:val="22"/>
          <w:lang w:eastAsia="bg-BG"/>
        </w:rPr>
        <w:t>И</w:t>
      </w:r>
      <w:proofErr w:type="spellStart"/>
      <w:r w:rsidR="00B92C20" w:rsidRPr="00075388">
        <w:rPr>
          <w:sz w:val="22"/>
          <w:szCs w:val="22"/>
          <w:lang w:val="bg-BG" w:eastAsia="bg-BG"/>
        </w:rPr>
        <w:t>зпълнителят</w:t>
      </w:r>
      <w:proofErr w:type="spellEnd"/>
      <w:r w:rsidR="00B92C20" w:rsidRPr="00075388">
        <w:rPr>
          <w:sz w:val="22"/>
          <w:szCs w:val="22"/>
          <w:lang w:eastAsia="bg-BG"/>
        </w:rPr>
        <w:t xml:space="preserve"> </w:t>
      </w:r>
      <w:proofErr w:type="spellStart"/>
      <w:r w:rsidR="00B92C20" w:rsidRPr="00075388">
        <w:rPr>
          <w:sz w:val="22"/>
          <w:szCs w:val="22"/>
          <w:lang w:eastAsia="bg-BG"/>
        </w:rPr>
        <w:t>сключва</w:t>
      </w:r>
      <w:proofErr w:type="spellEnd"/>
      <w:r w:rsidR="00B92C20" w:rsidRPr="00075388">
        <w:rPr>
          <w:sz w:val="22"/>
          <w:szCs w:val="22"/>
          <w:lang w:eastAsia="bg-BG"/>
        </w:rPr>
        <w:t xml:space="preserve"> </w:t>
      </w:r>
      <w:proofErr w:type="spellStart"/>
      <w:r w:rsidR="00B92C20" w:rsidRPr="00075388">
        <w:rPr>
          <w:sz w:val="22"/>
          <w:szCs w:val="22"/>
          <w:lang w:eastAsia="bg-BG"/>
        </w:rPr>
        <w:t>договори</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подизпълнение</w:t>
      </w:r>
      <w:proofErr w:type="spellEnd"/>
      <w:r w:rsidR="00B92C20" w:rsidRPr="00075388">
        <w:rPr>
          <w:sz w:val="22"/>
          <w:szCs w:val="22"/>
          <w:lang w:eastAsia="bg-BG"/>
        </w:rPr>
        <w:t xml:space="preserve"> с </w:t>
      </w:r>
      <w:proofErr w:type="spellStart"/>
      <w:r w:rsidR="00B92C20" w:rsidRPr="00075388">
        <w:rPr>
          <w:sz w:val="22"/>
          <w:szCs w:val="22"/>
          <w:lang w:eastAsia="bg-BG"/>
        </w:rPr>
        <w:t>лицата</w:t>
      </w:r>
      <w:proofErr w:type="spellEnd"/>
      <w:r w:rsidR="00B92C20" w:rsidRPr="00075388">
        <w:rPr>
          <w:sz w:val="22"/>
          <w:szCs w:val="22"/>
          <w:lang w:eastAsia="bg-BG"/>
        </w:rPr>
        <w:t xml:space="preserve">, </w:t>
      </w:r>
      <w:proofErr w:type="spellStart"/>
      <w:r w:rsidR="00B92C20" w:rsidRPr="00075388">
        <w:rPr>
          <w:sz w:val="22"/>
          <w:szCs w:val="22"/>
          <w:lang w:eastAsia="bg-BG"/>
        </w:rPr>
        <w:t>които</w:t>
      </w:r>
      <w:proofErr w:type="spellEnd"/>
      <w:r w:rsidR="00B92C20" w:rsidRPr="00075388">
        <w:rPr>
          <w:sz w:val="22"/>
          <w:szCs w:val="22"/>
          <w:lang w:eastAsia="bg-BG"/>
        </w:rPr>
        <w:t xml:space="preserve"> е </w:t>
      </w:r>
      <w:proofErr w:type="spellStart"/>
      <w:r w:rsidR="00B92C20" w:rsidRPr="00075388">
        <w:rPr>
          <w:sz w:val="22"/>
          <w:szCs w:val="22"/>
          <w:lang w:eastAsia="bg-BG"/>
        </w:rPr>
        <w:t>посочил</w:t>
      </w:r>
      <w:proofErr w:type="spellEnd"/>
      <w:r w:rsidR="00B92C20" w:rsidRPr="00075388">
        <w:rPr>
          <w:sz w:val="22"/>
          <w:szCs w:val="22"/>
          <w:lang w:eastAsia="bg-BG"/>
        </w:rPr>
        <w:t xml:space="preserve"> </w:t>
      </w:r>
      <w:proofErr w:type="spellStart"/>
      <w:r w:rsidR="00B92C20" w:rsidRPr="00075388">
        <w:rPr>
          <w:sz w:val="22"/>
          <w:szCs w:val="22"/>
          <w:lang w:eastAsia="bg-BG"/>
        </w:rPr>
        <w:t>предварително</w:t>
      </w:r>
      <w:proofErr w:type="spellEnd"/>
      <w:r w:rsidR="00B92C20" w:rsidRPr="00075388">
        <w:rPr>
          <w:sz w:val="22"/>
          <w:szCs w:val="22"/>
          <w:lang w:eastAsia="bg-BG"/>
        </w:rPr>
        <w:t xml:space="preserve"> в </w:t>
      </w:r>
      <w:proofErr w:type="spellStart"/>
      <w:r w:rsidR="00B92C20" w:rsidRPr="00075388">
        <w:rPr>
          <w:sz w:val="22"/>
          <w:szCs w:val="22"/>
          <w:lang w:eastAsia="bg-BG"/>
        </w:rPr>
        <w:t>офертата</w:t>
      </w:r>
      <w:proofErr w:type="spellEnd"/>
      <w:r w:rsidR="00B92C20" w:rsidRPr="00075388">
        <w:rPr>
          <w:sz w:val="22"/>
          <w:szCs w:val="22"/>
          <w:lang w:eastAsia="bg-BG"/>
        </w:rPr>
        <w:t xml:space="preserve"> </w:t>
      </w:r>
      <w:proofErr w:type="spellStart"/>
      <w:r w:rsidR="00B92C20" w:rsidRPr="00075388">
        <w:rPr>
          <w:sz w:val="22"/>
          <w:szCs w:val="22"/>
          <w:lang w:eastAsia="bg-BG"/>
        </w:rPr>
        <w:t>си</w:t>
      </w:r>
      <w:proofErr w:type="spellEnd"/>
      <w:r w:rsidR="00B92C20" w:rsidRPr="00075388">
        <w:rPr>
          <w:sz w:val="22"/>
          <w:szCs w:val="22"/>
          <w:lang w:eastAsia="bg-BG"/>
        </w:rPr>
        <w:t xml:space="preserve"> и е </w:t>
      </w:r>
      <w:proofErr w:type="spellStart"/>
      <w:r w:rsidR="00B92C20" w:rsidRPr="00075388">
        <w:rPr>
          <w:sz w:val="22"/>
          <w:szCs w:val="22"/>
          <w:lang w:eastAsia="bg-BG"/>
        </w:rPr>
        <w:t>представил</w:t>
      </w:r>
      <w:proofErr w:type="spellEnd"/>
      <w:r w:rsidR="00B92C20" w:rsidRPr="00075388">
        <w:rPr>
          <w:sz w:val="22"/>
          <w:szCs w:val="22"/>
          <w:lang w:eastAsia="bg-BG"/>
        </w:rPr>
        <w:t xml:space="preserve"> </w:t>
      </w:r>
      <w:proofErr w:type="spellStart"/>
      <w:r w:rsidR="00B92C20" w:rsidRPr="00075388">
        <w:rPr>
          <w:sz w:val="22"/>
          <w:szCs w:val="22"/>
          <w:lang w:eastAsia="bg-BG"/>
        </w:rPr>
        <w:t>доказателства</w:t>
      </w:r>
      <w:proofErr w:type="spellEnd"/>
      <w:r w:rsidR="00B92C20" w:rsidRPr="00075388">
        <w:rPr>
          <w:sz w:val="22"/>
          <w:szCs w:val="22"/>
          <w:lang w:eastAsia="bg-BG"/>
        </w:rPr>
        <w:t xml:space="preserve"> </w:t>
      </w:r>
      <w:proofErr w:type="spellStart"/>
      <w:r w:rsidR="00B92C20" w:rsidRPr="00075388">
        <w:rPr>
          <w:sz w:val="22"/>
          <w:szCs w:val="22"/>
          <w:lang w:eastAsia="bg-BG"/>
        </w:rPr>
        <w:t>за</w:t>
      </w:r>
      <w:proofErr w:type="spellEnd"/>
      <w:r w:rsidR="00B92C20" w:rsidRPr="00075388">
        <w:rPr>
          <w:sz w:val="22"/>
          <w:szCs w:val="22"/>
          <w:lang w:eastAsia="bg-BG"/>
        </w:rPr>
        <w:t xml:space="preserve"> </w:t>
      </w:r>
      <w:proofErr w:type="spellStart"/>
      <w:r w:rsidR="00B92C20" w:rsidRPr="00075388">
        <w:rPr>
          <w:sz w:val="22"/>
          <w:szCs w:val="22"/>
          <w:lang w:eastAsia="bg-BG"/>
        </w:rPr>
        <w:t>поетите</w:t>
      </w:r>
      <w:proofErr w:type="spellEnd"/>
      <w:r w:rsidR="00B92C20" w:rsidRPr="00075388">
        <w:rPr>
          <w:sz w:val="22"/>
          <w:szCs w:val="22"/>
          <w:lang w:eastAsia="bg-BG"/>
        </w:rPr>
        <w:t xml:space="preserve"> </w:t>
      </w:r>
      <w:proofErr w:type="spellStart"/>
      <w:r w:rsidR="00B92C20" w:rsidRPr="00075388">
        <w:rPr>
          <w:sz w:val="22"/>
          <w:szCs w:val="22"/>
          <w:lang w:eastAsia="bg-BG"/>
        </w:rPr>
        <w:t>от</w:t>
      </w:r>
      <w:proofErr w:type="spellEnd"/>
      <w:r w:rsidR="00B92C20" w:rsidRPr="00075388">
        <w:rPr>
          <w:sz w:val="22"/>
          <w:szCs w:val="22"/>
          <w:lang w:eastAsia="bg-BG"/>
        </w:rPr>
        <w:t xml:space="preserve"> </w:t>
      </w:r>
      <w:proofErr w:type="spellStart"/>
      <w:r w:rsidR="00B92C20" w:rsidRPr="00075388">
        <w:rPr>
          <w:sz w:val="22"/>
          <w:szCs w:val="22"/>
          <w:lang w:eastAsia="bg-BG"/>
        </w:rPr>
        <w:t>тях</w:t>
      </w:r>
      <w:proofErr w:type="spellEnd"/>
      <w:r w:rsidR="00B92C20" w:rsidRPr="00075388">
        <w:rPr>
          <w:sz w:val="22"/>
          <w:szCs w:val="22"/>
          <w:lang w:eastAsia="bg-BG"/>
        </w:rPr>
        <w:t xml:space="preserve"> </w:t>
      </w:r>
      <w:proofErr w:type="spellStart"/>
      <w:r w:rsidR="00B92C20" w:rsidRPr="00075388">
        <w:rPr>
          <w:sz w:val="22"/>
          <w:szCs w:val="22"/>
          <w:lang w:eastAsia="bg-BG"/>
        </w:rPr>
        <w:t>задължения</w:t>
      </w:r>
      <w:proofErr w:type="spellEnd"/>
      <w:r w:rsidR="00B92C20" w:rsidRPr="00075388">
        <w:rPr>
          <w:sz w:val="22"/>
          <w:szCs w:val="22"/>
          <w:lang w:eastAsia="bg-BG"/>
        </w:rPr>
        <w:t xml:space="preserve">. </w:t>
      </w:r>
    </w:p>
    <w:p w:rsidR="00B92C20" w:rsidRPr="00F80C4D" w:rsidRDefault="00B92C20" w:rsidP="00B92C20">
      <w:pPr>
        <w:pStyle w:val="a3"/>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w:t>
      </w:r>
      <w:r w:rsidRPr="00F80C4D">
        <w:rPr>
          <w:rFonts w:ascii="Times New Roman" w:hAnsi="Times New Roman"/>
          <w:lang w:eastAsia="bg-BG"/>
        </w:rPr>
        <w:lastRenderedPageBreak/>
        <w:t xml:space="preserve">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 за всека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w:t>
      </w:r>
      <w:proofErr w:type="gramStart"/>
      <w:r w:rsidRPr="00FE60A9">
        <w:rPr>
          <w:sz w:val="22"/>
          <w:szCs w:val="22"/>
          <w:lang w:val="bg-BG"/>
        </w:rPr>
        <w:t>се  удържат</w:t>
      </w:r>
      <w:proofErr w:type="gramEnd"/>
      <w:r w:rsidRPr="00FE60A9">
        <w:rPr>
          <w:sz w:val="22"/>
          <w:szCs w:val="22"/>
          <w:lang w:val="bg-BG"/>
        </w:rPr>
        <w:t xml:space="preserve">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lastRenderedPageBreak/>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съответно протокол за инсталация по чл. 15 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2</w:t>
      </w:r>
      <w:r w:rsidRPr="00FE60A9">
        <w:rPr>
          <w:sz w:val="22"/>
          <w:szCs w:val="22"/>
        </w:rPr>
        <w:t>7</w:t>
      </w:r>
      <w:r w:rsidRPr="00FE60A9">
        <w:rPr>
          <w:sz w:val="22"/>
          <w:szCs w:val="22"/>
          <w:lang w:val="bg-BG"/>
        </w:rPr>
        <w:t xml:space="preserve">. (1)  Ако Изпълнителят по своя вина не достави техника в срока по чл.5, ал.1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Pr="00FE60A9" w:rsidRDefault="00B92C20" w:rsidP="00B92C20">
      <w:pPr>
        <w:ind w:firstLine="720"/>
        <w:jc w:val="both"/>
        <w:rPr>
          <w:sz w:val="22"/>
          <w:szCs w:val="22"/>
          <w:lang w:val="bg-BG"/>
        </w:rPr>
      </w:pPr>
      <w:r w:rsidRPr="00FE60A9">
        <w:rPr>
          <w:sz w:val="22"/>
          <w:szCs w:val="22"/>
          <w:lang w:val="bg-BG"/>
        </w:rPr>
        <w:t xml:space="preserve">(2) Ако Изпълнителят по своя вина не инсталира доставената техника в срока по чл.5, ал.2  Възложителят има право на неустойка за забава в размер на 1%  за всеки ден закъснение, но за не повече от 20% общо от цената на техниката.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ал.1 и ал.2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 xml:space="preserve">(4)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w:t>
      </w:r>
      <w:proofErr w:type="spellStart"/>
      <w:r w:rsidRPr="00FE60A9">
        <w:rPr>
          <w:sz w:val="22"/>
          <w:szCs w:val="22"/>
          <w:lang w:val="bg-BG"/>
        </w:rPr>
        <w:t>неуведомяване</w:t>
      </w:r>
      <w:proofErr w:type="spellEnd"/>
      <w:r w:rsidRPr="00FE60A9">
        <w:rPr>
          <w:sz w:val="22"/>
          <w:szCs w:val="22"/>
          <w:lang w:val="bg-BG"/>
        </w:rPr>
        <w:t xml:space="preserve">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a3"/>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a3"/>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a3"/>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lastRenderedPageBreak/>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a3"/>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 цялата или на част от доставката;</w:t>
      </w:r>
    </w:p>
    <w:p w:rsidR="00B92C20" w:rsidRPr="00191C1F" w:rsidRDefault="00B92C20" w:rsidP="00B92C20">
      <w:pPr>
        <w:pStyle w:val="a3"/>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proofErr w:type="spellStart"/>
      <w:r w:rsidRPr="00FE60A9">
        <w:rPr>
          <w:sz w:val="22"/>
          <w:szCs w:val="22"/>
          <w:lang w:val="bg-BG"/>
        </w:rPr>
        <w:t>непостигане</w:t>
      </w:r>
      <w:proofErr w:type="spellEnd"/>
      <w:r w:rsidRPr="00FE60A9">
        <w:rPr>
          <w:sz w:val="22"/>
          <w:szCs w:val="22"/>
          <w:lang w:val="bg-BG"/>
        </w:rPr>
        <w:t xml:space="preserve">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B92C20" w:rsidRPr="00FE60A9" w:rsidRDefault="00B92C20" w:rsidP="00B92C20">
      <w:pPr>
        <w:spacing w:line="240" w:lineRule="atLeast"/>
        <w:jc w:val="both"/>
        <w:rPr>
          <w:b/>
          <w:sz w:val="22"/>
          <w:szCs w:val="22"/>
          <w:lang w:val="bg-BG"/>
        </w:rPr>
      </w:pPr>
      <w:r w:rsidRPr="00FE60A9">
        <w:rPr>
          <w:b/>
          <w:sz w:val="22"/>
          <w:szCs w:val="22"/>
          <w:lang w:val="bg-BG"/>
        </w:rPr>
        <w:t>УНСС                                                                                 …………………………………..</w:t>
      </w:r>
    </w:p>
    <w:p w:rsidR="00B92C20" w:rsidRPr="00FE60A9" w:rsidRDefault="00B92C20" w:rsidP="00B92C20">
      <w:pPr>
        <w:spacing w:line="240" w:lineRule="atLeast"/>
        <w:jc w:val="both"/>
        <w:rPr>
          <w:b/>
          <w:sz w:val="22"/>
          <w:szCs w:val="22"/>
          <w:lang w:val="bg-BG"/>
        </w:rPr>
      </w:pPr>
    </w:p>
    <w:p w:rsidR="00B92C20" w:rsidRPr="00FE60A9" w:rsidRDefault="00B92C20" w:rsidP="00B92C20">
      <w:pPr>
        <w:spacing w:line="240" w:lineRule="atLeast"/>
        <w:jc w:val="both"/>
        <w:rPr>
          <w:b/>
          <w:caps/>
          <w:sz w:val="22"/>
          <w:szCs w:val="22"/>
          <w:lang w:val="ru-RU"/>
        </w:rPr>
      </w:pPr>
      <w:r w:rsidRPr="00FE60A9">
        <w:rPr>
          <w:b/>
          <w:caps/>
          <w:sz w:val="22"/>
          <w:szCs w:val="22"/>
          <w:lang w:val="ru-RU"/>
        </w:rPr>
        <w:t>ПОМОЩНИК-</w:t>
      </w:r>
      <w:proofErr w:type="gramStart"/>
      <w:r w:rsidRPr="00FE60A9">
        <w:rPr>
          <w:b/>
          <w:caps/>
          <w:sz w:val="22"/>
          <w:szCs w:val="22"/>
          <w:lang w:val="ru-RU"/>
        </w:rPr>
        <w:t xml:space="preserve">РЕКТОР:   </w:t>
      </w:r>
      <w:proofErr w:type="gramEnd"/>
      <w:r w:rsidRPr="00FE60A9">
        <w:rPr>
          <w:b/>
          <w:caps/>
          <w:sz w:val="22"/>
          <w:szCs w:val="22"/>
          <w:lang w:val="ru-RU"/>
        </w:rPr>
        <w:t xml:space="preserve">                                               ………………….: </w:t>
      </w:r>
    </w:p>
    <w:p w:rsidR="00B92C20" w:rsidRPr="00FE60A9" w:rsidRDefault="00B92C20" w:rsidP="00B92C20">
      <w:pPr>
        <w:spacing w:line="240" w:lineRule="atLeast"/>
        <w:jc w:val="both"/>
        <w:rPr>
          <w:b/>
          <w:caps/>
          <w:sz w:val="22"/>
          <w:szCs w:val="22"/>
          <w:lang w:val="ru-RU"/>
        </w:rPr>
      </w:pP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r w:rsidRPr="00FE60A9">
        <w:rPr>
          <w:b/>
          <w:caps/>
          <w:sz w:val="22"/>
          <w:szCs w:val="22"/>
          <w:lang w:val="ru-RU"/>
        </w:rPr>
        <w:t xml:space="preserve">           НИКОЛАЙ БАКЪРДЖИЕВ</w:t>
      </w:r>
      <w:r w:rsidRPr="00FE60A9">
        <w:rPr>
          <w:b/>
          <w:caps/>
          <w:sz w:val="22"/>
          <w:szCs w:val="22"/>
          <w:lang w:val="ru-RU"/>
        </w:rPr>
        <w:tab/>
      </w:r>
      <w:r w:rsidRPr="00FE60A9">
        <w:rPr>
          <w:b/>
          <w:caps/>
          <w:sz w:val="22"/>
          <w:szCs w:val="22"/>
          <w:lang w:val="ru-RU"/>
        </w:rPr>
        <w:tab/>
        <w:t xml:space="preserve"> </w:t>
      </w:r>
      <w:r w:rsidRPr="00FE60A9">
        <w:rPr>
          <w:b/>
          <w:caps/>
          <w:sz w:val="22"/>
          <w:szCs w:val="22"/>
          <w:lang w:val="bg-BG"/>
        </w:rPr>
        <w:t xml:space="preserve">                  ……………………….</w:t>
      </w:r>
      <w:r w:rsidRPr="00FE60A9">
        <w:rPr>
          <w:b/>
          <w:caps/>
          <w:sz w:val="22"/>
          <w:szCs w:val="22"/>
          <w:lang w:val="ru-RU"/>
        </w:rPr>
        <w:t xml:space="preserve"> </w:t>
      </w:r>
    </w:p>
    <w:p w:rsidR="00B92C20" w:rsidRPr="00FE60A9" w:rsidRDefault="00B92C20" w:rsidP="00B92C20">
      <w:pPr>
        <w:spacing w:line="240" w:lineRule="atLeast"/>
        <w:ind w:firstLine="720"/>
        <w:jc w:val="both"/>
        <w:rPr>
          <w:b/>
          <w:caps/>
          <w:sz w:val="22"/>
          <w:szCs w:val="22"/>
          <w:lang w:val="ru-RU"/>
        </w:rPr>
      </w:pPr>
    </w:p>
    <w:p w:rsidR="00B92C20" w:rsidRPr="00FE60A9" w:rsidRDefault="00B92C20" w:rsidP="00B92C20">
      <w:pPr>
        <w:spacing w:line="240" w:lineRule="atLeast"/>
        <w:jc w:val="both"/>
        <w:rPr>
          <w:b/>
          <w:sz w:val="22"/>
          <w:szCs w:val="22"/>
          <w:lang w:val="bg-BG"/>
        </w:rPr>
      </w:pPr>
      <w:r w:rsidRPr="00FE60A9">
        <w:rPr>
          <w:b/>
          <w:caps/>
          <w:sz w:val="22"/>
          <w:szCs w:val="22"/>
          <w:lang w:val="ru-RU"/>
        </w:rPr>
        <w:t xml:space="preserve">ДИРЕКТОР ДИРЕКЦИЯ </w:t>
      </w:r>
      <w:r w:rsidRPr="00FE60A9">
        <w:rPr>
          <w:b/>
          <w:sz w:val="22"/>
          <w:szCs w:val="22"/>
          <w:lang w:val="bg-BG"/>
        </w:rPr>
        <w:t>„ФИНАНСИ“:</w:t>
      </w:r>
    </w:p>
    <w:p w:rsidR="00B92C20" w:rsidRPr="00FE60A9" w:rsidRDefault="00B92C20" w:rsidP="00B92C20">
      <w:pPr>
        <w:spacing w:line="240" w:lineRule="atLeast"/>
        <w:rPr>
          <w:b/>
          <w:sz w:val="22"/>
          <w:szCs w:val="22"/>
          <w:lang w:val="bg-BG"/>
        </w:rPr>
      </w:pPr>
    </w:p>
    <w:p w:rsidR="00B92C20" w:rsidRPr="00FE60A9" w:rsidRDefault="00B92C20" w:rsidP="00B92C20">
      <w:pPr>
        <w:spacing w:line="240" w:lineRule="atLeast"/>
        <w:ind w:left="1440" w:hanging="1440"/>
        <w:jc w:val="both"/>
        <w:rPr>
          <w:b/>
          <w:caps/>
          <w:sz w:val="22"/>
          <w:szCs w:val="22"/>
        </w:rPr>
      </w:pPr>
      <w:r w:rsidRPr="00FE60A9">
        <w:rPr>
          <w:b/>
          <w:caps/>
          <w:sz w:val="22"/>
          <w:szCs w:val="22"/>
        </w:rPr>
        <w:tab/>
      </w:r>
      <w:r>
        <w:rPr>
          <w:b/>
          <w:caps/>
          <w:sz w:val="22"/>
          <w:szCs w:val="22"/>
          <w:lang w:val="bg-BG"/>
        </w:rPr>
        <w:t>СВЕТОСЛАВА ФИЛЧЕВА - ИВАНОВА</w:t>
      </w:r>
    </w:p>
    <w:p w:rsidR="00B92C20" w:rsidRPr="00FE60A9" w:rsidRDefault="00B92C20" w:rsidP="00B92C20">
      <w:pPr>
        <w:spacing w:line="240" w:lineRule="atLeast"/>
        <w:ind w:left="1440" w:hanging="1440"/>
        <w:jc w:val="both"/>
        <w:rPr>
          <w:b/>
          <w:caps/>
          <w:sz w:val="22"/>
          <w:szCs w:val="22"/>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B92C20" w:rsidRDefault="00B92C20" w:rsidP="00B92C20">
      <w:pPr>
        <w:shd w:val="clear" w:color="auto" w:fill="FFFFFF"/>
        <w:spacing w:line="276" w:lineRule="auto"/>
        <w:jc w:val="right"/>
        <w:outlineLvl w:val="0"/>
        <w:rPr>
          <w:b/>
        </w:rPr>
      </w:pPr>
    </w:p>
    <w:p w:rsidR="008D3EEA" w:rsidRDefault="008D3EEA"/>
    <w:sectPr w:rsidR="008D3E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C0426"/>
    <w:rsid w:val="000D1373"/>
    <w:rsid w:val="000E75DA"/>
    <w:rsid w:val="001265B9"/>
    <w:rsid w:val="00160B82"/>
    <w:rsid w:val="001A4EF3"/>
    <w:rsid w:val="002B057B"/>
    <w:rsid w:val="00383371"/>
    <w:rsid w:val="0039743B"/>
    <w:rsid w:val="003C3284"/>
    <w:rsid w:val="00401D23"/>
    <w:rsid w:val="00403115"/>
    <w:rsid w:val="005575A1"/>
    <w:rsid w:val="00677262"/>
    <w:rsid w:val="0069205C"/>
    <w:rsid w:val="006F0095"/>
    <w:rsid w:val="00737284"/>
    <w:rsid w:val="008D060C"/>
    <w:rsid w:val="008D3EEA"/>
    <w:rsid w:val="00933C77"/>
    <w:rsid w:val="00986390"/>
    <w:rsid w:val="00A22ED7"/>
    <w:rsid w:val="00AA1AF0"/>
    <w:rsid w:val="00B92C20"/>
    <w:rsid w:val="00BD5C1E"/>
    <w:rsid w:val="00C447BA"/>
    <w:rsid w:val="00D52A6B"/>
    <w:rsid w:val="00D53606"/>
    <w:rsid w:val="00E5751A"/>
    <w:rsid w:val="00EA494E"/>
    <w:rsid w:val="00EF1A33"/>
    <w:rsid w:val="00F22873"/>
    <w:rsid w:val="00F2384D"/>
    <w:rsid w:val="00F273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3C3B69-BD6A-4957-A106-47C60B865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2C20"/>
    <w:pPr>
      <w:spacing w:after="200" w:line="276" w:lineRule="auto"/>
      <w:ind w:left="720"/>
      <w:contextualSpacing/>
    </w:pPr>
    <w:rPr>
      <w:rFonts w:ascii="Calibri" w:hAnsi="Calibri"/>
      <w:sz w:val="22"/>
      <w:szCs w:val="22"/>
      <w:lang w:val="bg-BG"/>
    </w:rPr>
  </w:style>
  <w:style w:type="character" w:customStyle="1" w:styleId="a4">
    <w:name w:val="Списък на абзаци Знак"/>
    <w:link w:val="a3"/>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3287</Words>
  <Characters>18742</Characters>
  <Application>Microsoft Office Word</Application>
  <DocSecurity>0</DocSecurity>
  <Lines>156</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Prisoeva</dc:creator>
  <cp:keywords/>
  <dc:description/>
  <cp:lastModifiedBy>CVETI TORBOVA</cp:lastModifiedBy>
  <cp:revision>2</cp:revision>
  <dcterms:created xsi:type="dcterms:W3CDTF">2018-08-28T12:20:00Z</dcterms:created>
  <dcterms:modified xsi:type="dcterms:W3CDTF">2018-08-28T12:20:00Z</dcterms:modified>
</cp:coreProperties>
</file>